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461C8" w14:textId="77777777" w:rsidR="00C707F0" w:rsidRPr="00246B94" w:rsidRDefault="00C707F0" w:rsidP="00BB0ECE">
      <w:pPr>
        <w:tabs>
          <w:tab w:val="left" w:pos="8080"/>
        </w:tabs>
        <w:spacing w:after="0" w:line="360" w:lineRule="auto"/>
        <w:ind w:right="84"/>
        <w:jc w:val="both"/>
        <w:rPr>
          <w:rFonts w:eastAsia="Calibri" w:cstheme="minorHAnsi"/>
          <w:kern w:val="0"/>
          <w:sz w:val="24"/>
          <w:szCs w:val="24"/>
          <w:lang w:val="el-GR" w:bidi="ar-SA"/>
          <w14:ligatures w14:val="none"/>
        </w:rPr>
      </w:pPr>
    </w:p>
    <w:p w14:paraId="2985C508" w14:textId="7BA62B15" w:rsidR="00C707F0" w:rsidRPr="00246B94" w:rsidRDefault="00C707F0" w:rsidP="005A2ABC">
      <w:pPr>
        <w:tabs>
          <w:tab w:val="left" w:pos="8080"/>
        </w:tabs>
        <w:spacing w:after="0" w:line="360" w:lineRule="auto"/>
        <w:ind w:right="84"/>
        <w:jc w:val="right"/>
        <w:rPr>
          <w:rFonts w:eastAsia="Calibri" w:cstheme="minorHAnsi"/>
          <w:i/>
          <w:iCs/>
          <w:kern w:val="0"/>
          <w:sz w:val="24"/>
          <w:szCs w:val="24"/>
          <w:lang w:val="el-GR" w:bidi="ar-SA"/>
          <w14:ligatures w14:val="none"/>
        </w:rPr>
      </w:pPr>
      <w:r w:rsidRPr="00246B94">
        <w:rPr>
          <w:rFonts w:eastAsia="Calibri" w:cstheme="minorHAnsi"/>
          <w:i/>
          <w:iCs/>
          <w:kern w:val="0"/>
          <w:sz w:val="24"/>
          <w:szCs w:val="24"/>
          <w:lang w:val="el-GR" w:bidi="ar-SA"/>
          <w14:ligatures w14:val="none"/>
        </w:rPr>
        <w:t xml:space="preserve">Αθήνα, </w:t>
      </w:r>
      <w:r w:rsidR="005A2ABC" w:rsidRPr="00246B94">
        <w:rPr>
          <w:rFonts w:eastAsia="Calibri" w:cstheme="minorHAnsi"/>
          <w:i/>
          <w:iCs/>
          <w:kern w:val="0"/>
          <w:sz w:val="24"/>
          <w:szCs w:val="24"/>
          <w:lang w:val="el-GR" w:bidi="ar-SA"/>
          <w14:ligatures w14:val="none"/>
        </w:rPr>
        <w:t>28</w:t>
      </w:r>
      <w:r w:rsidRPr="00246B94">
        <w:rPr>
          <w:rFonts w:eastAsia="Calibri" w:cstheme="minorHAnsi"/>
          <w:i/>
          <w:iCs/>
          <w:kern w:val="0"/>
          <w:sz w:val="24"/>
          <w:szCs w:val="24"/>
          <w:lang w:val="el-GR" w:bidi="ar-SA"/>
          <w14:ligatures w14:val="none"/>
        </w:rPr>
        <w:t xml:space="preserve"> </w:t>
      </w:r>
      <w:r w:rsidR="005A2ABC" w:rsidRPr="00246B94">
        <w:rPr>
          <w:rFonts w:eastAsia="Calibri" w:cstheme="minorHAnsi"/>
          <w:i/>
          <w:iCs/>
          <w:kern w:val="0"/>
          <w:sz w:val="24"/>
          <w:szCs w:val="24"/>
          <w:lang w:val="el-GR" w:bidi="ar-SA"/>
          <w14:ligatures w14:val="none"/>
        </w:rPr>
        <w:t>Φεβρουαρ</w:t>
      </w:r>
      <w:r w:rsidR="00FB277D" w:rsidRPr="00246B94">
        <w:rPr>
          <w:rFonts w:eastAsia="Calibri" w:cstheme="minorHAnsi"/>
          <w:i/>
          <w:iCs/>
          <w:kern w:val="0"/>
          <w:sz w:val="24"/>
          <w:szCs w:val="24"/>
          <w:lang w:val="el-GR" w:bidi="ar-SA"/>
          <w14:ligatures w14:val="none"/>
        </w:rPr>
        <w:t>ίου</w:t>
      </w:r>
      <w:r w:rsidRPr="00246B94">
        <w:rPr>
          <w:rFonts w:eastAsia="Calibri" w:cstheme="minorHAnsi"/>
          <w:i/>
          <w:iCs/>
          <w:kern w:val="0"/>
          <w:sz w:val="24"/>
          <w:szCs w:val="24"/>
          <w:lang w:val="el-GR" w:bidi="ar-SA"/>
          <w14:ligatures w14:val="none"/>
        </w:rPr>
        <w:t xml:space="preserve"> 202</w:t>
      </w:r>
      <w:r w:rsidR="005A2ABC" w:rsidRPr="00246B94">
        <w:rPr>
          <w:rFonts w:eastAsia="Calibri" w:cstheme="minorHAnsi"/>
          <w:i/>
          <w:iCs/>
          <w:kern w:val="0"/>
          <w:sz w:val="24"/>
          <w:szCs w:val="24"/>
          <w:lang w:val="el-GR" w:bidi="ar-SA"/>
          <w14:ligatures w14:val="none"/>
        </w:rPr>
        <w:t>5</w:t>
      </w:r>
    </w:p>
    <w:p w14:paraId="324FC1B2" w14:textId="77777777" w:rsidR="005A2ABC" w:rsidRPr="00246B94" w:rsidRDefault="005A2ABC" w:rsidP="003376A5">
      <w:pPr>
        <w:tabs>
          <w:tab w:val="left" w:pos="8080"/>
        </w:tabs>
        <w:spacing w:after="0" w:line="360" w:lineRule="auto"/>
        <w:ind w:right="84"/>
        <w:jc w:val="center"/>
        <w:rPr>
          <w:rFonts w:eastAsia="Calibri" w:cstheme="minorHAnsi"/>
          <w:b/>
          <w:bCs/>
          <w:kern w:val="0"/>
          <w:sz w:val="24"/>
          <w:szCs w:val="24"/>
          <w:u w:val="single"/>
          <w:lang w:val="el-GR" w:bidi="ar-SA"/>
          <w14:ligatures w14:val="none"/>
        </w:rPr>
      </w:pPr>
    </w:p>
    <w:p w14:paraId="225DF9FB" w14:textId="22304EE7" w:rsidR="00C707F0" w:rsidRPr="00246B94" w:rsidRDefault="00C707F0" w:rsidP="003376A5">
      <w:pPr>
        <w:tabs>
          <w:tab w:val="left" w:pos="8080"/>
        </w:tabs>
        <w:spacing w:after="0" w:line="360" w:lineRule="auto"/>
        <w:ind w:right="84"/>
        <w:jc w:val="center"/>
        <w:rPr>
          <w:rFonts w:eastAsia="Calibri" w:cstheme="minorHAnsi"/>
          <w:b/>
          <w:bCs/>
          <w:kern w:val="0"/>
          <w:sz w:val="24"/>
          <w:szCs w:val="24"/>
          <w:u w:val="single"/>
          <w:lang w:val="el-GR" w:bidi="ar-SA"/>
          <w14:ligatures w14:val="none"/>
        </w:rPr>
      </w:pPr>
      <w:r w:rsidRPr="00246B94">
        <w:rPr>
          <w:rFonts w:eastAsia="Calibri" w:cstheme="minorHAnsi"/>
          <w:b/>
          <w:bCs/>
          <w:kern w:val="0"/>
          <w:sz w:val="24"/>
          <w:szCs w:val="24"/>
          <w:u w:val="single"/>
          <w:lang w:val="el-GR" w:bidi="ar-SA"/>
          <w14:ligatures w14:val="none"/>
        </w:rPr>
        <w:t>ΔΕΛΤΙΟ ΤΥΠΟΥ</w:t>
      </w:r>
    </w:p>
    <w:p w14:paraId="5C2CBF98" w14:textId="77777777" w:rsidR="005A2ABC" w:rsidRPr="00246B94" w:rsidRDefault="005A2ABC" w:rsidP="003376A5">
      <w:pPr>
        <w:tabs>
          <w:tab w:val="left" w:pos="8080"/>
        </w:tabs>
        <w:spacing w:after="0" w:line="360" w:lineRule="auto"/>
        <w:ind w:right="84"/>
        <w:jc w:val="center"/>
        <w:rPr>
          <w:rFonts w:eastAsia="Calibri" w:cstheme="minorHAnsi"/>
          <w:b/>
          <w:bCs/>
          <w:kern w:val="0"/>
          <w:sz w:val="24"/>
          <w:szCs w:val="24"/>
          <w:u w:val="single"/>
          <w:lang w:val="el-GR" w:bidi="ar-SA"/>
          <w14:ligatures w14:val="none"/>
        </w:rPr>
      </w:pPr>
    </w:p>
    <w:p w14:paraId="5799EBB1" w14:textId="299BDAA5" w:rsidR="00BB0ECE" w:rsidRDefault="00C707F0" w:rsidP="005A2ABC">
      <w:pPr>
        <w:tabs>
          <w:tab w:val="left" w:pos="8080"/>
        </w:tabs>
        <w:spacing w:after="0" w:line="360" w:lineRule="auto"/>
        <w:ind w:right="84"/>
        <w:jc w:val="center"/>
        <w:rPr>
          <w:rFonts w:eastAsia="Calibri" w:cstheme="minorHAnsi"/>
          <w:b/>
          <w:bCs/>
          <w:kern w:val="0"/>
          <w:sz w:val="24"/>
          <w:szCs w:val="24"/>
          <w:lang w:val="el-GR" w:bidi="ar-SA"/>
          <w14:ligatures w14:val="none"/>
        </w:rPr>
      </w:pPr>
      <w:r w:rsidRPr="00246B94">
        <w:rPr>
          <w:rFonts w:eastAsia="Calibri" w:cstheme="minorHAnsi"/>
          <w:b/>
          <w:bCs/>
          <w:kern w:val="0"/>
          <w:sz w:val="24"/>
          <w:szCs w:val="24"/>
          <w:lang w:val="el-GR" w:bidi="ar-SA"/>
          <w14:ligatures w14:val="none"/>
        </w:rPr>
        <w:t xml:space="preserve">ΚΕΕΕ: </w:t>
      </w:r>
      <w:r w:rsidR="005A2ABC" w:rsidRPr="00246B94">
        <w:rPr>
          <w:rFonts w:eastAsia="Calibri" w:cstheme="minorHAnsi"/>
          <w:b/>
          <w:bCs/>
          <w:kern w:val="0"/>
          <w:sz w:val="24"/>
          <w:szCs w:val="24"/>
          <w:lang w:val="el-GR" w:bidi="ar-SA"/>
          <w14:ligatures w14:val="none"/>
        </w:rPr>
        <w:t xml:space="preserve">Ημέρα </w:t>
      </w:r>
      <w:r w:rsidR="00246B94" w:rsidRPr="00246B94">
        <w:rPr>
          <w:rFonts w:eastAsia="Calibri" w:cstheme="minorHAnsi"/>
          <w:b/>
          <w:bCs/>
          <w:kern w:val="0"/>
          <w:sz w:val="24"/>
          <w:szCs w:val="24"/>
          <w:lang w:val="el-GR" w:bidi="ar-SA"/>
          <w14:ligatures w14:val="none"/>
        </w:rPr>
        <w:t>μ</w:t>
      </w:r>
      <w:r w:rsidR="005A2ABC" w:rsidRPr="00246B94">
        <w:rPr>
          <w:rFonts w:eastAsia="Calibri" w:cstheme="minorHAnsi"/>
          <w:b/>
          <w:bCs/>
          <w:kern w:val="0"/>
          <w:sz w:val="24"/>
          <w:szCs w:val="24"/>
          <w:lang w:val="el-GR" w:bidi="ar-SA"/>
          <w14:ligatures w14:val="none"/>
        </w:rPr>
        <w:t xml:space="preserve">νήμης για τους νεκρούς των Τεμπών </w:t>
      </w:r>
    </w:p>
    <w:p w14:paraId="2BE1B8A1" w14:textId="77777777" w:rsidR="00246B94" w:rsidRPr="00246B94" w:rsidRDefault="00246B94" w:rsidP="005A2ABC">
      <w:pPr>
        <w:tabs>
          <w:tab w:val="left" w:pos="8080"/>
        </w:tabs>
        <w:spacing w:after="0" w:line="360" w:lineRule="auto"/>
        <w:ind w:right="84"/>
        <w:jc w:val="center"/>
        <w:rPr>
          <w:rFonts w:eastAsia="Calibri" w:cstheme="minorHAnsi"/>
          <w:b/>
          <w:bCs/>
          <w:kern w:val="0"/>
          <w:sz w:val="24"/>
          <w:szCs w:val="24"/>
          <w:lang w:val="el-GR" w:bidi="ar-SA"/>
          <w14:ligatures w14:val="none"/>
        </w:rPr>
      </w:pPr>
    </w:p>
    <w:p w14:paraId="2A47E268" w14:textId="29F026F8" w:rsidR="005A2ABC" w:rsidRPr="00246B94" w:rsidRDefault="005A2ABC" w:rsidP="005A2ABC">
      <w:pPr>
        <w:tabs>
          <w:tab w:val="left" w:pos="8080"/>
        </w:tabs>
        <w:spacing w:after="0" w:line="360" w:lineRule="auto"/>
        <w:ind w:right="84"/>
        <w:jc w:val="center"/>
        <w:rPr>
          <w:rFonts w:eastAsia="Calibri" w:cstheme="minorHAnsi"/>
          <w:b/>
          <w:bCs/>
          <w:kern w:val="0"/>
          <w:sz w:val="24"/>
          <w:szCs w:val="24"/>
          <w:lang w:val="el-GR" w:bidi="ar-SA"/>
          <w14:ligatures w14:val="none"/>
        </w:rPr>
      </w:pPr>
      <w:r w:rsidRPr="00246B94">
        <w:rPr>
          <w:rFonts w:eastAsia="Calibri" w:cstheme="minorHAnsi"/>
          <w:b/>
          <w:bCs/>
          <w:kern w:val="0"/>
          <w:sz w:val="24"/>
          <w:szCs w:val="24"/>
          <w:lang w:val="el-GR" w:bidi="ar-SA"/>
          <w14:ligatures w14:val="none"/>
        </w:rPr>
        <w:t>Πρόεδρος ΚΕΕΕ, Ι</w:t>
      </w:r>
      <w:r w:rsidR="00246B94" w:rsidRPr="00246B94">
        <w:rPr>
          <w:rFonts w:eastAsia="Calibri" w:cstheme="minorHAnsi"/>
          <w:b/>
          <w:bCs/>
          <w:kern w:val="0"/>
          <w:sz w:val="24"/>
          <w:szCs w:val="24"/>
          <w:lang w:val="el-GR" w:bidi="ar-SA"/>
          <w14:ligatures w14:val="none"/>
        </w:rPr>
        <w:t>.</w:t>
      </w:r>
      <w:r w:rsidRPr="00246B94">
        <w:rPr>
          <w:rFonts w:eastAsia="Calibri" w:cstheme="minorHAnsi"/>
          <w:b/>
          <w:bCs/>
          <w:kern w:val="0"/>
          <w:sz w:val="24"/>
          <w:szCs w:val="24"/>
          <w:lang w:val="el-GR" w:bidi="ar-SA"/>
          <w14:ligatures w14:val="none"/>
        </w:rPr>
        <w:t xml:space="preserve"> </w:t>
      </w:r>
      <w:proofErr w:type="spellStart"/>
      <w:r w:rsidRPr="00246B94">
        <w:rPr>
          <w:rFonts w:eastAsia="Calibri" w:cstheme="minorHAnsi"/>
          <w:b/>
          <w:bCs/>
          <w:kern w:val="0"/>
          <w:sz w:val="24"/>
          <w:szCs w:val="24"/>
          <w:lang w:val="el-GR" w:bidi="ar-SA"/>
          <w14:ligatures w14:val="none"/>
        </w:rPr>
        <w:t>Μασούτης</w:t>
      </w:r>
      <w:proofErr w:type="spellEnd"/>
      <w:r w:rsidRPr="00246B94">
        <w:rPr>
          <w:rFonts w:eastAsia="Calibri" w:cstheme="minorHAnsi"/>
          <w:b/>
          <w:bCs/>
          <w:kern w:val="0"/>
          <w:sz w:val="24"/>
          <w:szCs w:val="24"/>
          <w:lang w:val="el-GR" w:bidi="ar-SA"/>
          <w14:ligatures w14:val="none"/>
        </w:rPr>
        <w:t>: «</w:t>
      </w:r>
      <w:r w:rsidR="00246B94" w:rsidRPr="00246B94">
        <w:rPr>
          <w:rFonts w:eastAsia="Calibri" w:cstheme="minorHAnsi"/>
          <w:b/>
          <w:bCs/>
          <w:kern w:val="0"/>
          <w:sz w:val="24"/>
          <w:szCs w:val="24"/>
          <w:lang w:val="el-GR" w:bidi="ar-SA"/>
          <w14:ligatures w14:val="none"/>
        </w:rPr>
        <w:t>Η ΚΕΕΕ θ</w:t>
      </w:r>
      <w:r w:rsidRPr="00246B94">
        <w:rPr>
          <w:rFonts w:eastAsia="Calibri" w:cstheme="minorHAnsi"/>
          <w:b/>
          <w:bCs/>
          <w:kern w:val="0"/>
          <w:sz w:val="24"/>
          <w:szCs w:val="24"/>
          <w:lang w:val="el-GR" w:bidi="ar-SA"/>
          <w14:ligatures w14:val="none"/>
        </w:rPr>
        <w:t>ρην</w:t>
      </w:r>
      <w:r w:rsidR="00246B94" w:rsidRPr="00246B94">
        <w:rPr>
          <w:rFonts w:eastAsia="Calibri" w:cstheme="minorHAnsi"/>
          <w:b/>
          <w:bCs/>
          <w:kern w:val="0"/>
          <w:sz w:val="24"/>
          <w:szCs w:val="24"/>
          <w:lang w:val="el-GR" w:bidi="ar-SA"/>
          <w14:ligatures w14:val="none"/>
        </w:rPr>
        <w:t>εί για</w:t>
      </w:r>
      <w:r w:rsidRPr="00246B94">
        <w:rPr>
          <w:rFonts w:eastAsia="Calibri" w:cstheme="minorHAnsi"/>
          <w:b/>
          <w:bCs/>
          <w:kern w:val="0"/>
          <w:sz w:val="24"/>
          <w:szCs w:val="24"/>
          <w:lang w:val="el-GR" w:bidi="ar-SA"/>
          <w14:ligatures w14:val="none"/>
        </w:rPr>
        <w:t xml:space="preserve"> τα θύματα και </w:t>
      </w:r>
      <w:r w:rsidR="00246B94" w:rsidRPr="00246B94">
        <w:rPr>
          <w:rFonts w:eastAsia="Calibri" w:cstheme="minorHAnsi"/>
          <w:b/>
          <w:bCs/>
          <w:kern w:val="0"/>
          <w:sz w:val="24"/>
          <w:szCs w:val="24"/>
          <w:lang w:val="el-GR" w:bidi="ar-SA"/>
          <w14:ligatures w14:val="none"/>
        </w:rPr>
        <w:t>συμπαρα</w:t>
      </w:r>
      <w:r w:rsidRPr="00246B94">
        <w:rPr>
          <w:rFonts w:eastAsia="Calibri" w:cstheme="minorHAnsi"/>
          <w:b/>
          <w:bCs/>
          <w:kern w:val="0"/>
          <w:sz w:val="24"/>
          <w:szCs w:val="24"/>
          <w:lang w:val="el-GR" w:bidi="ar-SA"/>
          <w14:ligatures w14:val="none"/>
        </w:rPr>
        <w:t>στ</w:t>
      </w:r>
      <w:r w:rsidR="00246B94" w:rsidRPr="00246B94">
        <w:rPr>
          <w:rFonts w:eastAsia="Calibri" w:cstheme="minorHAnsi"/>
          <w:b/>
          <w:bCs/>
          <w:kern w:val="0"/>
          <w:sz w:val="24"/>
          <w:szCs w:val="24"/>
          <w:lang w:val="el-GR" w:bidi="ar-SA"/>
          <w14:ligatures w14:val="none"/>
        </w:rPr>
        <w:t>έκεται</w:t>
      </w:r>
      <w:r w:rsidRPr="00246B94">
        <w:rPr>
          <w:rFonts w:eastAsia="Calibri" w:cstheme="minorHAnsi"/>
          <w:b/>
          <w:bCs/>
          <w:kern w:val="0"/>
          <w:sz w:val="24"/>
          <w:szCs w:val="24"/>
          <w:lang w:val="el-GR" w:bidi="ar-SA"/>
          <w14:ligatures w14:val="none"/>
        </w:rPr>
        <w:t xml:space="preserve"> στις οικογένει</w:t>
      </w:r>
      <w:r w:rsidR="00246B94" w:rsidRPr="00246B94">
        <w:rPr>
          <w:rFonts w:eastAsia="Calibri" w:cstheme="minorHAnsi"/>
          <w:b/>
          <w:bCs/>
          <w:kern w:val="0"/>
          <w:sz w:val="24"/>
          <w:szCs w:val="24"/>
          <w:lang w:val="el-GR" w:bidi="ar-SA"/>
          <w14:ligatures w14:val="none"/>
        </w:rPr>
        <w:t>έ</w:t>
      </w:r>
      <w:r w:rsidRPr="00246B94">
        <w:rPr>
          <w:rFonts w:eastAsia="Calibri" w:cstheme="minorHAnsi"/>
          <w:b/>
          <w:bCs/>
          <w:kern w:val="0"/>
          <w:sz w:val="24"/>
          <w:szCs w:val="24"/>
          <w:lang w:val="el-GR" w:bidi="ar-SA"/>
          <w14:ligatures w14:val="none"/>
        </w:rPr>
        <w:t>ς</w:t>
      </w:r>
      <w:r w:rsidR="00246B94" w:rsidRPr="00246B94">
        <w:rPr>
          <w:rFonts w:eastAsia="Calibri" w:cstheme="minorHAnsi"/>
          <w:b/>
          <w:bCs/>
          <w:kern w:val="0"/>
          <w:sz w:val="24"/>
          <w:szCs w:val="24"/>
          <w:lang w:val="el-GR" w:bidi="ar-SA"/>
          <w14:ligatures w14:val="none"/>
        </w:rPr>
        <w:t xml:space="preserve"> τους</w:t>
      </w:r>
      <w:r w:rsidRPr="00246B94">
        <w:rPr>
          <w:rFonts w:eastAsia="Calibri" w:cstheme="minorHAnsi"/>
          <w:b/>
          <w:bCs/>
          <w:kern w:val="0"/>
          <w:sz w:val="24"/>
          <w:szCs w:val="24"/>
          <w:lang w:val="el-GR" w:bidi="ar-SA"/>
          <w14:ligatures w14:val="none"/>
        </w:rPr>
        <w:t xml:space="preserve">» </w:t>
      </w:r>
    </w:p>
    <w:p w14:paraId="6BA3C196" w14:textId="77777777" w:rsidR="005A2ABC" w:rsidRPr="00246B94" w:rsidRDefault="005A2ABC" w:rsidP="005A2ABC">
      <w:pPr>
        <w:tabs>
          <w:tab w:val="left" w:pos="8080"/>
        </w:tabs>
        <w:spacing w:after="0" w:line="360" w:lineRule="auto"/>
        <w:ind w:right="84"/>
        <w:jc w:val="center"/>
        <w:rPr>
          <w:rFonts w:eastAsia="Calibri" w:cstheme="minorHAnsi"/>
          <w:b/>
          <w:bCs/>
          <w:kern w:val="0"/>
          <w:sz w:val="24"/>
          <w:szCs w:val="24"/>
          <w:lang w:val="el-GR" w:bidi="ar-SA"/>
          <w14:ligatures w14:val="none"/>
        </w:rPr>
      </w:pPr>
    </w:p>
    <w:p w14:paraId="223964CB" w14:textId="77777777" w:rsidR="005A2ABC" w:rsidRPr="00246B94" w:rsidRDefault="005A2ABC" w:rsidP="005A2ABC">
      <w:pPr>
        <w:tabs>
          <w:tab w:val="left" w:pos="8080"/>
        </w:tabs>
        <w:spacing w:after="0" w:line="360" w:lineRule="auto"/>
        <w:ind w:right="84"/>
        <w:jc w:val="center"/>
        <w:rPr>
          <w:rFonts w:eastAsia="Calibri" w:cstheme="minorHAnsi"/>
          <w:b/>
          <w:bCs/>
          <w:kern w:val="0"/>
          <w:sz w:val="24"/>
          <w:szCs w:val="24"/>
          <w:lang w:val="el-GR" w:bidi="ar-SA"/>
          <w14:ligatures w14:val="none"/>
        </w:rPr>
      </w:pPr>
    </w:p>
    <w:p w14:paraId="2BBDFF20" w14:textId="303EF02D" w:rsidR="00246B94" w:rsidRDefault="005A2ABC" w:rsidP="00246B94">
      <w:pPr>
        <w:tabs>
          <w:tab w:val="left" w:pos="8080"/>
        </w:tabs>
        <w:spacing w:after="0" w:line="360" w:lineRule="auto"/>
        <w:ind w:right="84"/>
        <w:jc w:val="both"/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</w:pPr>
      <w:r w:rsidRPr="00246B94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>Δύο χρόνια συμπληρώνονται σήμερα από την 28</w:t>
      </w:r>
      <w:r w:rsidRPr="00246B94">
        <w:rPr>
          <w:rFonts w:eastAsia="Times New Roman" w:cstheme="minorHAnsi"/>
          <w:kern w:val="0"/>
          <w:sz w:val="24"/>
          <w:szCs w:val="24"/>
          <w:vertAlign w:val="superscript"/>
          <w:lang w:val="el-GR"/>
          <w14:ligatures w14:val="none"/>
        </w:rPr>
        <w:t>η</w:t>
      </w:r>
      <w:r w:rsidRPr="00246B94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 xml:space="preserve"> Φεβρουαρίου και το τραγικό </w:t>
      </w:r>
      <w:r w:rsidR="00246B94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 xml:space="preserve">σιδηροδρομικό </w:t>
      </w:r>
      <w:r w:rsidRPr="00246B94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 xml:space="preserve">δυστύχημα των Τεμπών. Η ημέρα αυτή αποτελεί </w:t>
      </w:r>
      <w:r w:rsidRPr="00246B94">
        <w:rPr>
          <w:rFonts w:eastAsia="Times New Roman" w:cstheme="minorHAnsi"/>
          <w:b/>
          <w:bCs/>
          <w:kern w:val="0"/>
          <w:sz w:val="24"/>
          <w:szCs w:val="24"/>
          <w:lang w:val="el-GR"/>
          <w14:ligatures w14:val="none"/>
        </w:rPr>
        <w:t>μία μελανή σελίδα στην ιστορία του τόπου μας</w:t>
      </w:r>
      <w:r w:rsidRPr="00246B94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 xml:space="preserve"> και είναι χαραγμένη </w:t>
      </w:r>
      <w:r w:rsidR="00246B94" w:rsidRPr="00246B94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>στην καρδιά και το μυαλό</w:t>
      </w:r>
      <w:r w:rsidRPr="00246B94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 xml:space="preserve"> όλων </w:t>
      </w:r>
      <w:r w:rsidR="00246B94" w:rsidRPr="00246B94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>των Ελλήνων</w:t>
      </w:r>
      <w:r w:rsidRPr="00246B94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>. Θρηνούμε</w:t>
      </w:r>
      <w:r w:rsidR="00246B94" w:rsidRPr="00246B94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 xml:space="preserve">, </w:t>
      </w:r>
      <w:r w:rsidRPr="00246B94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>μαζί με τις οικογένειες των θυμάτων</w:t>
      </w:r>
      <w:r w:rsidR="00246B94" w:rsidRPr="00246B94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>,</w:t>
      </w:r>
      <w:r w:rsidRPr="00246B94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 xml:space="preserve"> και στεκόμαστε με ειλικρινή σεβασμό</w:t>
      </w:r>
      <w:r w:rsidR="00246B94" w:rsidRPr="00246B94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 xml:space="preserve"> δίπλα τους</w:t>
      </w:r>
      <w:r w:rsidRPr="00246B94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 xml:space="preserve">. </w:t>
      </w:r>
      <w:r w:rsidRPr="00246B94">
        <w:rPr>
          <w:rFonts w:eastAsia="Times New Roman" w:cstheme="minorHAnsi"/>
          <w:b/>
          <w:bCs/>
          <w:kern w:val="0"/>
          <w:sz w:val="24"/>
          <w:szCs w:val="24"/>
          <w:lang w:val="el-GR"/>
          <w14:ligatures w14:val="none"/>
        </w:rPr>
        <w:t>Η επιχειρηματική οικογένεια της Κεντρικής Ένωσης Επιμελητηρίων Ελλάδος πενθεί, όπως όλη η Ελλάδα, τους 57 ανθρώπους οι οποί</w:t>
      </w:r>
      <w:r w:rsidR="00246B94">
        <w:rPr>
          <w:rFonts w:eastAsia="Times New Roman" w:cstheme="minorHAnsi"/>
          <w:b/>
          <w:bCs/>
          <w:kern w:val="0"/>
          <w:sz w:val="24"/>
          <w:szCs w:val="24"/>
          <w:lang w:val="el-GR"/>
          <w14:ligatures w14:val="none"/>
        </w:rPr>
        <w:t>οι</w:t>
      </w:r>
      <w:r w:rsidRPr="00246B94">
        <w:rPr>
          <w:rFonts w:eastAsia="Times New Roman" w:cstheme="minorHAnsi"/>
          <w:b/>
          <w:bCs/>
          <w:kern w:val="0"/>
          <w:sz w:val="24"/>
          <w:szCs w:val="24"/>
          <w:lang w:val="el-GR"/>
          <w14:ligatures w14:val="none"/>
        </w:rPr>
        <w:t xml:space="preserve"> χάθηκαν στις ράγες</w:t>
      </w:r>
      <w:r w:rsidR="00246B94" w:rsidRPr="00246B94">
        <w:rPr>
          <w:rFonts w:eastAsia="Times New Roman" w:cstheme="minorHAnsi"/>
          <w:b/>
          <w:bCs/>
          <w:kern w:val="0"/>
          <w:sz w:val="24"/>
          <w:szCs w:val="24"/>
          <w:lang w:val="el-GR"/>
          <w14:ligatures w14:val="none"/>
        </w:rPr>
        <w:t>, μερικά χιλιόμετρα έξω από τη Λάρισα, στις 28 Φεβρουαρίου 2023.</w:t>
      </w:r>
      <w:r w:rsidR="00246B94" w:rsidRPr="00246B94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 xml:space="preserve"> </w:t>
      </w:r>
    </w:p>
    <w:p w14:paraId="68E3E389" w14:textId="77777777" w:rsidR="00246B94" w:rsidRDefault="00246B94" w:rsidP="00246B94">
      <w:pPr>
        <w:tabs>
          <w:tab w:val="left" w:pos="8080"/>
        </w:tabs>
        <w:spacing w:after="0" w:line="360" w:lineRule="auto"/>
        <w:ind w:right="84"/>
        <w:jc w:val="both"/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</w:pPr>
    </w:p>
    <w:p w14:paraId="0D8EB8A6" w14:textId="651B8C13" w:rsidR="00246B94" w:rsidRPr="00246B94" w:rsidRDefault="00246B94" w:rsidP="00246B94">
      <w:pPr>
        <w:tabs>
          <w:tab w:val="left" w:pos="8080"/>
        </w:tabs>
        <w:spacing w:after="0" w:line="360" w:lineRule="auto"/>
        <w:ind w:right="84"/>
        <w:jc w:val="both"/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</w:pPr>
      <w:r w:rsidRPr="00246B94">
        <w:rPr>
          <w:rFonts w:eastAsia="Calibri" w:cstheme="minorHAnsi"/>
          <w:b/>
          <w:bCs/>
          <w:kern w:val="0"/>
          <w:sz w:val="24"/>
          <w:szCs w:val="24"/>
          <w:lang w:val="el-GR" w:bidi="ar-SA"/>
          <w14:ligatures w14:val="none"/>
        </w:rPr>
        <w:t>Ο π</w:t>
      </w:r>
      <w:r w:rsidRPr="00246B94">
        <w:rPr>
          <w:rFonts w:eastAsia="Calibri" w:cstheme="minorHAnsi"/>
          <w:b/>
          <w:bCs/>
          <w:kern w:val="0"/>
          <w:sz w:val="24"/>
          <w:szCs w:val="24"/>
          <w:lang w:val="el-GR" w:bidi="ar-SA"/>
          <w14:ligatures w14:val="none"/>
        </w:rPr>
        <w:t xml:space="preserve">ρόεδρος </w:t>
      </w:r>
      <w:r w:rsidRPr="00246B94">
        <w:rPr>
          <w:rFonts w:eastAsia="Calibri" w:cstheme="minorHAnsi"/>
          <w:b/>
          <w:bCs/>
          <w:kern w:val="0"/>
          <w:sz w:val="24"/>
          <w:szCs w:val="24"/>
          <w:lang w:val="el-GR" w:bidi="ar-SA"/>
          <w14:ligatures w14:val="none"/>
        </w:rPr>
        <w:t xml:space="preserve">της </w:t>
      </w:r>
      <w:r w:rsidRPr="00246B94">
        <w:rPr>
          <w:rFonts w:eastAsia="Calibri" w:cstheme="minorHAnsi"/>
          <w:b/>
          <w:bCs/>
          <w:kern w:val="0"/>
          <w:sz w:val="24"/>
          <w:szCs w:val="24"/>
          <w:lang w:val="el-GR" w:bidi="ar-SA"/>
          <w14:ligatures w14:val="none"/>
        </w:rPr>
        <w:t>ΚΕΕΕ, Ι</w:t>
      </w:r>
      <w:r w:rsidRPr="00246B94">
        <w:rPr>
          <w:rFonts w:eastAsia="Calibri" w:cstheme="minorHAnsi"/>
          <w:b/>
          <w:bCs/>
          <w:kern w:val="0"/>
          <w:sz w:val="24"/>
          <w:szCs w:val="24"/>
          <w:lang w:val="el-GR" w:bidi="ar-SA"/>
          <w14:ligatures w14:val="none"/>
        </w:rPr>
        <w:t>ωάννης</w:t>
      </w:r>
      <w:r w:rsidRPr="00246B94">
        <w:rPr>
          <w:rFonts w:eastAsia="Calibri" w:cstheme="minorHAnsi"/>
          <w:b/>
          <w:bCs/>
          <w:kern w:val="0"/>
          <w:sz w:val="24"/>
          <w:szCs w:val="24"/>
          <w:lang w:val="el-GR" w:bidi="ar-SA"/>
          <w14:ligatures w14:val="none"/>
        </w:rPr>
        <w:t xml:space="preserve"> </w:t>
      </w:r>
      <w:proofErr w:type="spellStart"/>
      <w:r w:rsidRPr="00246B94">
        <w:rPr>
          <w:rFonts w:eastAsia="Calibri" w:cstheme="minorHAnsi"/>
          <w:b/>
          <w:bCs/>
          <w:kern w:val="0"/>
          <w:sz w:val="24"/>
          <w:szCs w:val="24"/>
          <w:lang w:val="el-GR" w:bidi="ar-SA"/>
          <w14:ligatures w14:val="none"/>
        </w:rPr>
        <w:t>Μασούτης</w:t>
      </w:r>
      <w:proofErr w:type="spellEnd"/>
      <w:r>
        <w:rPr>
          <w:rFonts w:eastAsia="Calibri" w:cstheme="minorHAnsi"/>
          <w:b/>
          <w:bCs/>
          <w:kern w:val="0"/>
          <w:sz w:val="24"/>
          <w:szCs w:val="24"/>
          <w:lang w:val="el-GR" w:bidi="ar-SA"/>
          <w14:ligatures w14:val="none"/>
        </w:rPr>
        <w:t xml:space="preserve">, </w:t>
      </w:r>
      <w:r w:rsidRPr="00246B94">
        <w:rPr>
          <w:rFonts w:eastAsia="Calibri" w:cstheme="minorHAnsi"/>
          <w:b/>
          <w:bCs/>
          <w:kern w:val="0"/>
          <w:sz w:val="24"/>
          <w:szCs w:val="24"/>
          <w:lang w:val="el-GR" w:bidi="ar-SA"/>
          <w14:ligatures w14:val="none"/>
        </w:rPr>
        <w:t xml:space="preserve">δήλωσε σχετικά: </w:t>
      </w:r>
      <w:r w:rsidRPr="00246B94">
        <w:rPr>
          <w:rFonts w:eastAsia="Calibri" w:cstheme="minorHAnsi"/>
          <w:b/>
          <w:bCs/>
          <w:kern w:val="0"/>
          <w:sz w:val="24"/>
          <w:szCs w:val="24"/>
          <w:lang w:val="el-GR" w:bidi="ar-SA"/>
          <w14:ligatures w14:val="none"/>
        </w:rPr>
        <w:t xml:space="preserve">«Η ΚΕΕΕ θρηνεί για τα θύματα και συμπαραστέκεται στις οικογένειές </w:t>
      </w:r>
      <w:r w:rsidRPr="00246B94">
        <w:rPr>
          <w:rFonts w:eastAsia="Calibri" w:cstheme="minorHAnsi"/>
          <w:b/>
          <w:bCs/>
          <w:kern w:val="0"/>
          <w:sz w:val="24"/>
          <w:szCs w:val="24"/>
          <w:lang w:val="el-GR" w:bidi="ar-SA"/>
          <w14:ligatures w14:val="none"/>
        </w:rPr>
        <w:t xml:space="preserve">τους. </w:t>
      </w:r>
      <w:r>
        <w:rPr>
          <w:rFonts w:eastAsia="Calibri" w:cstheme="minorHAnsi"/>
          <w:kern w:val="0"/>
          <w:sz w:val="24"/>
          <w:szCs w:val="24"/>
          <w:lang w:val="el-GR" w:bidi="ar-SA"/>
          <w14:ligatures w14:val="none"/>
        </w:rPr>
        <w:t>Η</w:t>
      </w:r>
      <w:r w:rsidRPr="00246B94">
        <w:rPr>
          <w:rFonts w:eastAsia="Calibri" w:cstheme="minorHAnsi"/>
          <w:kern w:val="0"/>
          <w:sz w:val="24"/>
          <w:szCs w:val="24"/>
          <w:lang w:val="el-GR" w:bidi="ar-SA"/>
          <w14:ligatures w14:val="none"/>
        </w:rPr>
        <w:t xml:space="preserve"> σημερινή ημέρα μνήμης, </w:t>
      </w:r>
      <w:r>
        <w:rPr>
          <w:rFonts w:eastAsia="Calibri" w:cstheme="minorHAnsi"/>
          <w:kern w:val="0"/>
          <w:sz w:val="24"/>
          <w:szCs w:val="24"/>
          <w:lang w:val="el-GR" w:bidi="ar-SA"/>
          <w14:ligatures w14:val="none"/>
        </w:rPr>
        <w:t xml:space="preserve">είναι μία ευκαιρία να </w:t>
      </w:r>
      <w:r w:rsidRPr="00246B94">
        <w:rPr>
          <w:rFonts w:eastAsia="Calibri" w:cstheme="minorHAnsi"/>
          <w:kern w:val="0"/>
          <w:sz w:val="24"/>
          <w:szCs w:val="24"/>
          <w:lang w:val="el-GR" w:bidi="ar-SA"/>
          <w14:ligatures w14:val="none"/>
        </w:rPr>
        <w:t>εκδηλώσ</w:t>
      </w:r>
      <w:r>
        <w:rPr>
          <w:rFonts w:eastAsia="Calibri" w:cstheme="minorHAnsi"/>
          <w:kern w:val="0"/>
          <w:sz w:val="24"/>
          <w:szCs w:val="24"/>
          <w:lang w:val="el-GR" w:bidi="ar-SA"/>
          <w14:ligatures w14:val="none"/>
        </w:rPr>
        <w:t>ο</w:t>
      </w:r>
      <w:r w:rsidRPr="00246B94">
        <w:rPr>
          <w:rFonts w:eastAsia="Calibri" w:cstheme="minorHAnsi"/>
          <w:kern w:val="0"/>
          <w:sz w:val="24"/>
          <w:szCs w:val="24"/>
          <w:lang w:val="el-GR" w:bidi="ar-SA"/>
          <w14:ligatures w14:val="none"/>
        </w:rPr>
        <w:t>υμε το</w:t>
      </w:r>
      <w:r>
        <w:rPr>
          <w:rFonts w:eastAsia="Calibri" w:cstheme="minorHAnsi"/>
          <w:kern w:val="0"/>
          <w:sz w:val="24"/>
          <w:szCs w:val="24"/>
          <w:lang w:val="el-GR" w:bidi="ar-SA"/>
          <w14:ligatures w14:val="none"/>
        </w:rPr>
        <w:t xml:space="preserve"> βαθύ</w:t>
      </w:r>
      <w:r w:rsidRPr="00246B94">
        <w:rPr>
          <w:rFonts w:eastAsia="Calibri" w:cstheme="minorHAnsi"/>
          <w:kern w:val="0"/>
          <w:sz w:val="24"/>
          <w:szCs w:val="24"/>
          <w:lang w:val="el-GR" w:bidi="ar-SA"/>
          <w14:ligatures w14:val="none"/>
        </w:rPr>
        <w:t xml:space="preserve"> σεβασμό όλων μας για τις τραγικές φιγούρες</w:t>
      </w:r>
      <w:r>
        <w:rPr>
          <w:rFonts w:eastAsia="Calibri" w:cstheme="minorHAnsi"/>
          <w:kern w:val="0"/>
          <w:sz w:val="24"/>
          <w:szCs w:val="24"/>
          <w:lang w:val="el-GR" w:bidi="ar-SA"/>
          <w14:ligatures w14:val="none"/>
        </w:rPr>
        <w:t xml:space="preserve"> των Τεμπών. </w:t>
      </w:r>
      <w:r w:rsidRPr="00246B94">
        <w:rPr>
          <w:rFonts w:eastAsia="Calibri" w:cstheme="minorHAnsi"/>
          <w:b/>
          <w:bCs/>
          <w:kern w:val="0"/>
          <w:sz w:val="24"/>
          <w:szCs w:val="24"/>
          <w:lang w:val="el-GR" w:bidi="ar-SA"/>
          <w14:ligatures w14:val="none"/>
        </w:rPr>
        <w:t>Μόνο σεβασμός</w:t>
      </w:r>
      <w:r>
        <w:rPr>
          <w:rFonts w:eastAsia="Calibri" w:cstheme="minorHAnsi"/>
          <w:b/>
          <w:bCs/>
          <w:kern w:val="0"/>
          <w:sz w:val="24"/>
          <w:szCs w:val="24"/>
          <w:lang w:val="el-GR" w:bidi="ar-SA"/>
          <w14:ligatures w14:val="none"/>
        </w:rPr>
        <w:t xml:space="preserve"> για αυτούς τους ανθρώπους</w:t>
      </w:r>
      <w:r w:rsidRPr="00246B94">
        <w:rPr>
          <w:rFonts w:eastAsia="Calibri" w:cstheme="minorHAnsi"/>
          <w:kern w:val="0"/>
          <w:sz w:val="24"/>
          <w:szCs w:val="24"/>
          <w:lang w:val="el-GR" w:bidi="ar-SA"/>
          <w14:ligatures w14:val="none"/>
        </w:rPr>
        <w:t>»</w:t>
      </w:r>
      <w:r>
        <w:rPr>
          <w:rFonts w:eastAsia="Calibri" w:cstheme="minorHAnsi"/>
          <w:kern w:val="0"/>
          <w:sz w:val="24"/>
          <w:szCs w:val="24"/>
          <w:lang w:val="el-GR" w:bidi="ar-SA"/>
          <w14:ligatures w14:val="none"/>
        </w:rPr>
        <w:t xml:space="preserve">. </w:t>
      </w:r>
      <w:r w:rsidRPr="00246B94">
        <w:rPr>
          <w:rFonts w:eastAsia="Calibri" w:cstheme="minorHAnsi"/>
          <w:kern w:val="0"/>
          <w:sz w:val="24"/>
          <w:szCs w:val="24"/>
          <w:lang w:val="el-GR" w:bidi="ar-SA"/>
          <w14:ligatures w14:val="none"/>
        </w:rPr>
        <w:t xml:space="preserve"> </w:t>
      </w:r>
    </w:p>
    <w:p w14:paraId="65846F4A" w14:textId="77777777" w:rsidR="005A2ABC" w:rsidRPr="00246B94" w:rsidRDefault="005A2ABC" w:rsidP="005A2ABC">
      <w:pPr>
        <w:tabs>
          <w:tab w:val="left" w:pos="8080"/>
        </w:tabs>
        <w:spacing w:after="0" w:line="360" w:lineRule="auto"/>
        <w:ind w:right="84"/>
        <w:jc w:val="both"/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</w:pPr>
    </w:p>
    <w:p w14:paraId="2502A460" w14:textId="77777777" w:rsidR="00486BAD" w:rsidRPr="00246B94" w:rsidRDefault="00486BAD" w:rsidP="00BB0ECE">
      <w:pPr>
        <w:spacing w:line="360" w:lineRule="auto"/>
        <w:jc w:val="both"/>
        <w:rPr>
          <w:rFonts w:cstheme="minorHAnsi"/>
          <w:sz w:val="24"/>
          <w:szCs w:val="24"/>
          <w:lang w:val="el-GR"/>
        </w:rPr>
      </w:pPr>
    </w:p>
    <w:sectPr w:rsidR="00486BAD" w:rsidRPr="00246B94" w:rsidSect="00DB025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17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9EB12" w14:textId="77777777" w:rsidR="00363E88" w:rsidRDefault="00363E88">
      <w:pPr>
        <w:spacing w:after="0" w:line="240" w:lineRule="auto"/>
      </w:pPr>
      <w:r>
        <w:separator/>
      </w:r>
    </w:p>
  </w:endnote>
  <w:endnote w:type="continuationSeparator" w:id="0">
    <w:p w14:paraId="574E42B4" w14:textId="77777777" w:rsidR="00363E88" w:rsidRDefault="00363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8A07B" w14:textId="77777777" w:rsidR="00950BFA" w:rsidRDefault="00000000" w:rsidP="00D701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918359" w14:textId="77777777" w:rsidR="00950BFA" w:rsidRDefault="00950BFA" w:rsidP="00911B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312"/>
    </w:tblGrid>
    <w:tr w:rsidR="00D52D36" w:rsidRPr="00867F81" w14:paraId="0FC5BC33" w14:textId="77777777" w:rsidTr="00C71E0D">
      <w:tc>
        <w:tcPr>
          <w:tcW w:w="8528" w:type="dxa"/>
          <w:shd w:val="clear" w:color="auto" w:fill="auto"/>
        </w:tcPr>
        <w:p w14:paraId="499CA0F1" w14:textId="77777777" w:rsidR="00950BFA" w:rsidRPr="00524867" w:rsidRDefault="00000000" w:rsidP="00867F81">
          <w:pPr>
            <w:pStyle w:val="Header"/>
            <w:jc w:val="center"/>
            <w:rPr>
              <w:b/>
              <w:bCs/>
              <w:color w:val="333333"/>
              <w:lang w:val="el-GR"/>
            </w:rPr>
          </w:pPr>
          <w:r w:rsidRPr="00524867">
            <w:rPr>
              <w:b/>
              <w:bCs/>
              <w:i/>
              <w:iCs/>
              <w:color w:val="333333"/>
              <w:lang w:val="el-GR"/>
            </w:rPr>
            <w:t>Δ/</w:t>
          </w:r>
          <w:proofErr w:type="spellStart"/>
          <w:r w:rsidRPr="00524867">
            <w:rPr>
              <w:b/>
              <w:bCs/>
              <w:i/>
              <w:iCs/>
              <w:color w:val="333333"/>
              <w:lang w:val="el-GR"/>
            </w:rPr>
            <w:t>νση</w:t>
          </w:r>
          <w:proofErr w:type="spellEnd"/>
          <w:r w:rsidRPr="00524867">
            <w:rPr>
              <w:b/>
              <w:bCs/>
              <w:i/>
              <w:iCs/>
              <w:color w:val="333333"/>
              <w:lang w:val="el-GR"/>
            </w:rPr>
            <w:t xml:space="preserve">: </w:t>
          </w:r>
          <w:r w:rsidRPr="00524867">
            <w:rPr>
              <w:b/>
              <w:bCs/>
              <w:color w:val="333333"/>
              <w:lang w:val="el-GR"/>
            </w:rPr>
            <w:t xml:space="preserve">Ακαδημίας  6, 10671 Αθήνα,  </w:t>
          </w:r>
          <w:proofErr w:type="spellStart"/>
          <w:r w:rsidRPr="00524867">
            <w:rPr>
              <w:b/>
              <w:bCs/>
              <w:color w:val="333333"/>
              <w:lang w:val="el-GR"/>
            </w:rPr>
            <w:t>Τηλ</w:t>
          </w:r>
          <w:proofErr w:type="spellEnd"/>
          <w:r w:rsidRPr="00524867">
            <w:rPr>
              <w:b/>
              <w:bCs/>
              <w:color w:val="333333"/>
              <w:lang w:val="el-GR"/>
            </w:rPr>
            <w:t>: (210)  3387105 (-06),</w:t>
          </w:r>
          <w:r w:rsidRPr="00524867">
            <w:rPr>
              <w:b/>
              <w:bCs/>
              <w:lang w:val="el-GR"/>
            </w:rPr>
            <w:t xml:space="preserve"> </w:t>
          </w:r>
          <w:r w:rsidRPr="00C71E0D">
            <w:rPr>
              <w:b/>
              <w:bCs/>
              <w:color w:val="333333"/>
            </w:rPr>
            <w:t>Fax</w:t>
          </w:r>
          <w:r w:rsidRPr="00524867">
            <w:rPr>
              <w:b/>
              <w:bCs/>
              <w:color w:val="333333"/>
              <w:lang w:val="el-GR"/>
            </w:rPr>
            <w:t>: 36.22.320,</w:t>
          </w:r>
        </w:p>
        <w:p w14:paraId="18D71ECF" w14:textId="77777777" w:rsidR="00950BFA" w:rsidRPr="00867F81" w:rsidRDefault="00000000" w:rsidP="00867F81">
          <w:pPr>
            <w:pStyle w:val="Header"/>
            <w:jc w:val="center"/>
            <w:rPr>
              <w:b/>
              <w:bCs/>
              <w:color w:val="333333"/>
            </w:rPr>
          </w:pPr>
          <w:r w:rsidRPr="00C71E0D">
            <w:rPr>
              <w:b/>
              <w:bCs/>
              <w:lang w:val="de-DE"/>
            </w:rPr>
            <w:t>e</w:t>
          </w:r>
          <w:r w:rsidRPr="00867F81">
            <w:rPr>
              <w:b/>
              <w:bCs/>
            </w:rPr>
            <w:t>-</w:t>
          </w:r>
          <w:r w:rsidRPr="00C71E0D">
            <w:rPr>
              <w:b/>
              <w:bCs/>
              <w:lang w:val="de-DE"/>
            </w:rPr>
            <w:t>mail</w:t>
          </w:r>
          <w:r w:rsidRPr="00867F81">
            <w:rPr>
              <w:b/>
              <w:bCs/>
            </w:rPr>
            <w:t xml:space="preserve">: </w:t>
          </w:r>
          <w:proofErr w:type="spellStart"/>
          <w:r w:rsidRPr="00C71E0D">
            <w:rPr>
              <w:b/>
              <w:bCs/>
              <w:lang w:val="de-DE"/>
            </w:rPr>
            <w:t>keeuhcci</w:t>
          </w:r>
          <w:proofErr w:type="spellEnd"/>
          <w:r w:rsidRPr="00867F81">
            <w:rPr>
              <w:b/>
              <w:bCs/>
            </w:rPr>
            <w:t>@</w:t>
          </w:r>
          <w:r w:rsidRPr="00C71E0D">
            <w:rPr>
              <w:b/>
              <w:bCs/>
            </w:rPr>
            <w:t>uhc</w:t>
          </w:r>
          <w:r w:rsidRPr="00867F81">
            <w:rPr>
              <w:b/>
              <w:bCs/>
            </w:rPr>
            <w:t>.</w:t>
          </w:r>
          <w:proofErr w:type="spellStart"/>
          <w:r w:rsidRPr="00C71E0D">
            <w:rPr>
              <w:b/>
              <w:bCs/>
              <w:lang w:val="de-DE"/>
            </w:rPr>
            <w:t>gr</w:t>
          </w:r>
          <w:proofErr w:type="spellEnd"/>
          <w:r w:rsidRPr="00867F81">
            <w:rPr>
              <w:b/>
              <w:bCs/>
            </w:rPr>
            <w:t xml:space="preserve">, </w:t>
          </w:r>
          <w:r w:rsidRPr="00C71E0D">
            <w:rPr>
              <w:b/>
              <w:bCs/>
              <w:lang w:val="de-DE"/>
            </w:rPr>
            <w:t>http</w:t>
          </w:r>
          <w:r w:rsidRPr="00867F81">
            <w:rPr>
              <w:b/>
              <w:bCs/>
            </w:rPr>
            <w:t>://</w:t>
          </w:r>
          <w:proofErr w:type="spellStart"/>
          <w:r w:rsidRPr="00C71E0D">
            <w:rPr>
              <w:b/>
              <w:bCs/>
              <w:lang w:val="de-DE"/>
            </w:rPr>
            <w:t>www</w:t>
          </w:r>
          <w:proofErr w:type="spellEnd"/>
          <w:r w:rsidRPr="00867F81">
            <w:rPr>
              <w:b/>
              <w:bCs/>
            </w:rPr>
            <w:t>.</w:t>
          </w:r>
          <w:proofErr w:type="spellStart"/>
          <w:r w:rsidRPr="00C71E0D">
            <w:rPr>
              <w:b/>
              <w:bCs/>
              <w:lang w:val="de-DE"/>
            </w:rPr>
            <w:t>uhc</w:t>
          </w:r>
          <w:proofErr w:type="spellEnd"/>
          <w:r w:rsidRPr="00867F81">
            <w:rPr>
              <w:b/>
              <w:bCs/>
            </w:rPr>
            <w:t>.</w:t>
          </w:r>
          <w:proofErr w:type="spellStart"/>
          <w:r w:rsidRPr="00C71E0D">
            <w:rPr>
              <w:b/>
              <w:bCs/>
              <w:lang w:val="de-DE"/>
            </w:rPr>
            <w:t>gr</w:t>
          </w:r>
          <w:proofErr w:type="spellEnd"/>
        </w:p>
      </w:tc>
    </w:tr>
  </w:tbl>
  <w:p w14:paraId="2FD1B191" w14:textId="77777777" w:rsidR="00950BFA" w:rsidRPr="00867F81" w:rsidRDefault="00950BFA" w:rsidP="003A1FB5">
    <w:pPr>
      <w:pStyle w:val="Header"/>
      <w:ind w:left="720"/>
      <w:jc w:val="center"/>
      <w:rPr>
        <w:b/>
        <w:bCs/>
        <w:color w:val="33333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312"/>
    </w:tblGrid>
    <w:tr w:rsidR="00D52D36" w:rsidRPr="006361E8" w14:paraId="7AC99C0E" w14:textId="77777777" w:rsidTr="00C71E0D">
      <w:tc>
        <w:tcPr>
          <w:tcW w:w="8528" w:type="dxa"/>
          <w:shd w:val="clear" w:color="auto" w:fill="auto"/>
        </w:tcPr>
        <w:p w14:paraId="50EEDFAC" w14:textId="77777777" w:rsidR="00950BFA" w:rsidRPr="00524867" w:rsidRDefault="00000000" w:rsidP="00504DE4">
          <w:pPr>
            <w:pStyle w:val="Header"/>
            <w:jc w:val="center"/>
            <w:rPr>
              <w:b/>
              <w:lang w:val="el-GR"/>
            </w:rPr>
          </w:pPr>
          <w:r w:rsidRPr="00524867">
            <w:rPr>
              <w:b/>
              <w:i/>
              <w:iCs/>
              <w:lang w:val="el-GR"/>
            </w:rPr>
            <w:t>Δ/</w:t>
          </w:r>
          <w:proofErr w:type="spellStart"/>
          <w:r w:rsidRPr="00524867">
            <w:rPr>
              <w:b/>
              <w:i/>
              <w:iCs/>
              <w:lang w:val="el-GR"/>
            </w:rPr>
            <w:t>νση</w:t>
          </w:r>
          <w:proofErr w:type="spellEnd"/>
          <w:r w:rsidRPr="00524867">
            <w:rPr>
              <w:b/>
              <w:i/>
              <w:iCs/>
              <w:lang w:val="el-GR"/>
            </w:rPr>
            <w:t xml:space="preserve">: </w:t>
          </w:r>
          <w:r w:rsidRPr="00524867">
            <w:rPr>
              <w:b/>
              <w:lang w:val="el-GR"/>
            </w:rPr>
            <w:t xml:space="preserve">Ακαδημίας  6, 10671 Αθήνα,  </w:t>
          </w:r>
          <w:proofErr w:type="spellStart"/>
          <w:r w:rsidRPr="00524867">
            <w:rPr>
              <w:b/>
              <w:lang w:val="el-GR"/>
            </w:rPr>
            <w:t>Τηλ</w:t>
          </w:r>
          <w:proofErr w:type="spellEnd"/>
          <w:r w:rsidRPr="00524867">
            <w:rPr>
              <w:b/>
              <w:lang w:val="el-GR"/>
            </w:rPr>
            <w:t xml:space="preserve">: (210)  3387105 (-06), </w:t>
          </w:r>
          <w:r w:rsidRPr="00C71E0D">
            <w:rPr>
              <w:b/>
            </w:rPr>
            <w:t>Fax</w:t>
          </w:r>
          <w:r w:rsidRPr="00524867">
            <w:rPr>
              <w:b/>
              <w:lang w:val="el-GR"/>
            </w:rPr>
            <w:t>: 36.22.320,</w:t>
          </w:r>
        </w:p>
        <w:p w14:paraId="7707A172" w14:textId="77777777" w:rsidR="00950BFA" w:rsidRPr="003E68CF" w:rsidRDefault="00000000" w:rsidP="003E68CF">
          <w:pPr>
            <w:pStyle w:val="Header"/>
            <w:ind w:left="720"/>
            <w:jc w:val="center"/>
            <w:rPr>
              <w:b/>
            </w:rPr>
          </w:pPr>
          <w:r w:rsidRPr="00C71E0D">
            <w:rPr>
              <w:b/>
              <w:lang w:val="de-DE"/>
            </w:rPr>
            <w:t>e</w:t>
          </w:r>
          <w:r w:rsidRPr="00C71E0D">
            <w:rPr>
              <w:b/>
            </w:rPr>
            <w:t>-</w:t>
          </w:r>
          <w:r w:rsidRPr="00C71E0D">
            <w:rPr>
              <w:b/>
              <w:lang w:val="de-DE"/>
            </w:rPr>
            <w:t>mail</w:t>
          </w:r>
          <w:r w:rsidRPr="00C71E0D">
            <w:rPr>
              <w:b/>
            </w:rPr>
            <w:t xml:space="preserve">: </w:t>
          </w:r>
          <w:proofErr w:type="spellStart"/>
          <w:r w:rsidRPr="00C71E0D">
            <w:rPr>
              <w:b/>
              <w:lang w:val="de-DE"/>
            </w:rPr>
            <w:t>keeuhcci</w:t>
          </w:r>
          <w:proofErr w:type="spellEnd"/>
          <w:r w:rsidRPr="00C71E0D">
            <w:rPr>
              <w:b/>
            </w:rPr>
            <w:t>@uhc.</w:t>
          </w:r>
          <w:proofErr w:type="spellStart"/>
          <w:r w:rsidRPr="00C71E0D">
            <w:rPr>
              <w:b/>
              <w:lang w:val="de-DE"/>
            </w:rPr>
            <w:t>gr</w:t>
          </w:r>
          <w:proofErr w:type="spellEnd"/>
          <w:r w:rsidRPr="00C71E0D">
            <w:rPr>
              <w:b/>
            </w:rPr>
            <w:t xml:space="preserve">, </w:t>
          </w:r>
          <w:r w:rsidRPr="00C71E0D">
            <w:rPr>
              <w:b/>
              <w:lang w:val="de-DE"/>
            </w:rPr>
            <w:t>http</w:t>
          </w:r>
          <w:r w:rsidRPr="00C71E0D">
            <w:rPr>
              <w:b/>
            </w:rPr>
            <w:t>://</w:t>
          </w:r>
          <w:proofErr w:type="spellStart"/>
          <w:r w:rsidRPr="00C71E0D">
            <w:rPr>
              <w:b/>
              <w:lang w:val="de-DE"/>
            </w:rPr>
            <w:t>www</w:t>
          </w:r>
          <w:proofErr w:type="spellEnd"/>
          <w:r w:rsidRPr="00C71E0D">
            <w:rPr>
              <w:b/>
            </w:rPr>
            <w:t>.</w:t>
          </w:r>
          <w:proofErr w:type="spellStart"/>
          <w:r w:rsidRPr="00C71E0D">
            <w:rPr>
              <w:b/>
              <w:lang w:val="de-DE"/>
            </w:rPr>
            <w:t>uhc</w:t>
          </w:r>
          <w:proofErr w:type="spellEnd"/>
          <w:r w:rsidRPr="00C71E0D">
            <w:rPr>
              <w:b/>
            </w:rPr>
            <w:t>.</w:t>
          </w:r>
          <w:proofErr w:type="spellStart"/>
          <w:r w:rsidRPr="00C71E0D">
            <w:rPr>
              <w:b/>
              <w:lang w:val="de-DE"/>
            </w:rPr>
            <w:t>gr</w:t>
          </w:r>
          <w:proofErr w:type="spellEnd"/>
        </w:p>
      </w:tc>
    </w:tr>
  </w:tbl>
  <w:p w14:paraId="2374B8DA" w14:textId="77777777" w:rsidR="00950BFA" w:rsidRPr="006361E8" w:rsidRDefault="00950BFA" w:rsidP="00BD44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4BD94" w14:textId="77777777" w:rsidR="00363E88" w:rsidRDefault="00363E88">
      <w:pPr>
        <w:spacing w:after="0" w:line="240" w:lineRule="auto"/>
      </w:pPr>
      <w:r>
        <w:separator/>
      </w:r>
    </w:p>
  </w:footnote>
  <w:footnote w:type="continuationSeparator" w:id="0">
    <w:p w14:paraId="5CD5235A" w14:textId="77777777" w:rsidR="00363E88" w:rsidRDefault="00363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F2F0C" w14:textId="77777777" w:rsidR="00950BFA" w:rsidRPr="00BD4439" w:rsidRDefault="00000000">
    <w:pPr>
      <w:pStyle w:val="Header"/>
      <w:jc w:val="center"/>
      <w:rPr>
        <w:b/>
        <w:bCs/>
        <w:color w:val="0000FF"/>
        <w:sz w:val="32"/>
      </w:rPr>
    </w:pPr>
    <w:r w:rsidRPr="00BD4439">
      <w:rPr>
        <w:b/>
        <w:bCs/>
        <w:color w:val="0000FF"/>
        <w:sz w:val="32"/>
      </w:rPr>
      <w:t>ΚΕΝΤΡΙΚΗ ΕΝΩΣΗ ΕΠΙΜΕΛΗΤΗΡΙΩΝ ΕΛΛΑΔΟΣ</w:t>
    </w:r>
  </w:p>
  <w:p w14:paraId="273CA232" w14:textId="77777777" w:rsidR="00950BFA" w:rsidRDefault="00000000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BB4C00" wp14:editId="205F4E47">
              <wp:simplePos x="0" y="0"/>
              <wp:positionH relativeFrom="column">
                <wp:posOffset>-114300</wp:posOffset>
              </wp:positionH>
              <wp:positionV relativeFrom="paragraph">
                <wp:posOffset>116205</wp:posOffset>
              </wp:positionV>
              <wp:extent cx="5600700" cy="0"/>
              <wp:effectExtent l="9525" t="11430" r="9525" b="7620"/>
              <wp:wrapNone/>
              <wp:docPr id="686434028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8C7A0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.15pt" to="6in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823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28"/>
      <w:gridCol w:w="3780"/>
      <w:gridCol w:w="2415"/>
    </w:tblGrid>
    <w:tr w:rsidR="00D52D36" w14:paraId="5DDF1A91" w14:textId="77777777" w:rsidTr="00BD4439">
      <w:trPr>
        <w:trHeight w:val="1803"/>
      </w:trPr>
      <w:tc>
        <w:tcPr>
          <w:tcW w:w="2628" w:type="dxa"/>
        </w:tcPr>
        <w:p w14:paraId="010AECE0" w14:textId="77777777" w:rsidR="00950BFA" w:rsidRDefault="00000000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 wp14:anchorId="034ACF11" wp14:editId="67F66769">
                <wp:extent cx="510540" cy="518160"/>
                <wp:effectExtent l="0" t="0" r="3810" b="0"/>
                <wp:docPr id="207813695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B2DEC53" w14:textId="77777777" w:rsidR="00950BFA" w:rsidRPr="007003C4" w:rsidRDefault="00000000" w:rsidP="007003C4">
          <w:pPr>
            <w:pStyle w:val="Header"/>
            <w:jc w:val="center"/>
            <w:rPr>
              <w:b/>
              <w:bCs/>
              <w:color w:val="333333"/>
              <w:sz w:val="20"/>
            </w:rPr>
          </w:pPr>
          <w:r>
            <w:rPr>
              <w:b/>
              <w:bCs/>
              <w:color w:val="333333"/>
              <w:sz w:val="20"/>
            </w:rPr>
            <w:t>ΕΛΛΗΝΙΚΗ ΔΗΜΟΚΡΑΤΙΑ</w:t>
          </w:r>
        </w:p>
      </w:tc>
      <w:tc>
        <w:tcPr>
          <w:tcW w:w="3780" w:type="dxa"/>
        </w:tcPr>
        <w:p w14:paraId="4BCFE04E" w14:textId="77777777" w:rsidR="00950BFA" w:rsidRDefault="00950BFA" w:rsidP="00880781">
          <w:pPr>
            <w:pStyle w:val="Header"/>
            <w:jc w:val="center"/>
          </w:pPr>
        </w:p>
        <w:p w14:paraId="00DCDF80" w14:textId="77777777" w:rsidR="00950BFA" w:rsidRPr="007003C4" w:rsidRDefault="00950BFA" w:rsidP="007003C4"/>
        <w:p w14:paraId="3476F47D" w14:textId="77777777" w:rsidR="00950BFA" w:rsidRPr="007003C4" w:rsidRDefault="00950BFA" w:rsidP="007003C4"/>
      </w:tc>
      <w:tc>
        <w:tcPr>
          <w:tcW w:w="2415" w:type="dxa"/>
        </w:tcPr>
        <w:p w14:paraId="528E21B9" w14:textId="77777777" w:rsidR="00950BFA" w:rsidRDefault="0000000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2EA15BD" wp14:editId="1950E867">
                <wp:extent cx="1424940" cy="1082040"/>
                <wp:effectExtent l="0" t="0" r="3810" b="3810"/>
                <wp:docPr id="110396148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94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B09208" w14:textId="77777777" w:rsidR="00950BFA" w:rsidRPr="007003C4" w:rsidRDefault="00000000" w:rsidP="007003C4">
          <w:pPr>
            <w:pStyle w:val="Header"/>
            <w:jc w:val="center"/>
            <w:rPr>
              <w:b/>
              <w:bCs/>
              <w:color w:val="333399"/>
            </w:rPr>
          </w:pPr>
          <w:r>
            <w:rPr>
              <w:b/>
              <w:bCs/>
              <w:color w:val="333399"/>
            </w:rPr>
            <w:t>-1980-</w:t>
          </w:r>
        </w:p>
      </w:tc>
    </w:tr>
  </w:tbl>
  <w:p w14:paraId="530B0876" w14:textId="77777777" w:rsidR="00950BFA" w:rsidRDefault="00950B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301C1"/>
    <w:multiLevelType w:val="multilevel"/>
    <w:tmpl w:val="035C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9F49F2"/>
    <w:multiLevelType w:val="multilevel"/>
    <w:tmpl w:val="11C8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A539D2"/>
    <w:multiLevelType w:val="multilevel"/>
    <w:tmpl w:val="EA44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1062836">
    <w:abstractNumId w:val="0"/>
  </w:num>
  <w:num w:numId="2" w16cid:durableId="1875384389">
    <w:abstractNumId w:val="2"/>
  </w:num>
  <w:num w:numId="3" w16cid:durableId="374623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F0"/>
    <w:rsid w:val="00104D6D"/>
    <w:rsid w:val="00246B94"/>
    <w:rsid w:val="002641D4"/>
    <w:rsid w:val="003376A5"/>
    <w:rsid w:val="00363E88"/>
    <w:rsid w:val="00486BAD"/>
    <w:rsid w:val="005163B2"/>
    <w:rsid w:val="005A2ABC"/>
    <w:rsid w:val="006176B0"/>
    <w:rsid w:val="00631B1A"/>
    <w:rsid w:val="006A7013"/>
    <w:rsid w:val="00733A43"/>
    <w:rsid w:val="00950BFA"/>
    <w:rsid w:val="00BB0ECE"/>
    <w:rsid w:val="00C41979"/>
    <w:rsid w:val="00C707F0"/>
    <w:rsid w:val="00DB025C"/>
    <w:rsid w:val="00FB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F366"/>
  <w15:chartTrackingRefBased/>
  <w15:docId w15:val="{D4B9F84B-0196-48E6-9D2A-CDEB1CAF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0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07F0"/>
  </w:style>
  <w:style w:type="paragraph" w:styleId="Footer">
    <w:name w:val="footer"/>
    <w:basedOn w:val="Normal"/>
    <w:link w:val="FooterChar"/>
    <w:uiPriority w:val="99"/>
    <w:semiHidden/>
    <w:unhideWhenUsed/>
    <w:rsid w:val="00C70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07F0"/>
  </w:style>
  <w:style w:type="character" w:styleId="PageNumber">
    <w:name w:val="page number"/>
    <w:basedOn w:val="DefaultParagraphFont"/>
    <w:rsid w:val="00C707F0"/>
  </w:style>
  <w:style w:type="paragraph" w:customStyle="1" w:styleId="yiv9194982401msonormal">
    <w:name w:val="yiv9194982401msonormal"/>
    <w:basedOn w:val="Normal"/>
    <w:rsid w:val="00C70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nhideWhenUsed/>
    <w:rsid w:val="00733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33A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Nefeli Rantou</dc:creator>
  <cp:keywords/>
  <dc:description/>
  <cp:lastModifiedBy>Alexandros Filippopoulos</cp:lastModifiedBy>
  <cp:revision>2</cp:revision>
  <dcterms:created xsi:type="dcterms:W3CDTF">2025-02-28T08:50:00Z</dcterms:created>
  <dcterms:modified xsi:type="dcterms:W3CDTF">2025-02-28T08:50:00Z</dcterms:modified>
</cp:coreProperties>
</file>